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rStyle w:val="a4"/>
          <w:color w:val="404040" w:themeColor="text1" w:themeTint="BF"/>
          <w:sz w:val="28"/>
          <w:szCs w:val="28"/>
        </w:rPr>
      </w:pPr>
    </w:p>
    <w:p w:rsidR="0059225C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>Выступление на совещании заведующих ДОУ</w:t>
      </w:r>
    </w:p>
    <w:p w:rsidR="003E1ECB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 xml:space="preserve"> Куртамышского района </w:t>
      </w:r>
    </w:p>
    <w:p w:rsidR="0059225C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 xml:space="preserve">Пронько Натальи Николаевны, </w:t>
      </w:r>
    </w:p>
    <w:p w:rsidR="0059225C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 xml:space="preserve">заведующего МКДОУ «Куртамышский детский сад №8», </w:t>
      </w:r>
    </w:p>
    <w:p w:rsidR="0059225C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>Шадриной Татьяны Ивановны,</w:t>
      </w:r>
    </w:p>
    <w:p w:rsid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right"/>
        <w:rPr>
          <w:rStyle w:val="a4"/>
          <w:b w:val="0"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 xml:space="preserve"> старшего воспитателя.</w:t>
      </w:r>
    </w:p>
    <w:p w:rsid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rStyle w:val="a4"/>
          <w:b w:val="0"/>
          <w:color w:val="404040" w:themeColor="text1" w:themeTint="BF"/>
          <w:sz w:val="28"/>
          <w:szCs w:val="28"/>
        </w:rPr>
      </w:pPr>
    </w:p>
    <w:p w:rsidR="0059225C" w:rsidRP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color w:val="404040" w:themeColor="text1" w:themeTint="BF"/>
          <w:sz w:val="28"/>
          <w:szCs w:val="28"/>
        </w:rPr>
      </w:pPr>
    </w:p>
    <w:p w:rsidR="003E1ECB" w:rsidRPr="00D821EB" w:rsidRDefault="003E1ECB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center"/>
        <w:rPr>
          <w:color w:val="404040" w:themeColor="text1" w:themeTint="BF"/>
          <w:sz w:val="28"/>
          <w:szCs w:val="28"/>
        </w:rPr>
      </w:pPr>
      <w:r w:rsidRPr="00D821EB">
        <w:rPr>
          <w:rStyle w:val="a4"/>
          <w:color w:val="404040" w:themeColor="text1" w:themeTint="BF"/>
          <w:sz w:val="28"/>
          <w:szCs w:val="28"/>
        </w:rPr>
        <w:t>«</w:t>
      </w:r>
      <w:r w:rsidR="000F0500" w:rsidRPr="00D821EB">
        <w:rPr>
          <w:rStyle w:val="a4"/>
          <w:color w:val="404040" w:themeColor="text1" w:themeTint="BF"/>
          <w:sz w:val="28"/>
          <w:szCs w:val="28"/>
        </w:rPr>
        <w:t>Обеспечение</w:t>
      </w:r>
      <w:r w:rsidR="00D821EB">
        <w:rPr>
          <w:rStyle w:val="a4"/>
          <w:color w:val="404040" w:themeColor="text1" w:themeTint="BF"/>
          <w:sz w:val="28"/>
          <w:szCs w:val="28"/>
        </w:rPr>
        <w:t xml:space="preserve"> качества </w:t>
      </w:r>
      <w:r w:rsidRPr="00D821EB">
        <w:rPr>
          <w:rStyle w:val="a4"/>
          <w:color w:val="404040" w:themeColor="text1" w:themeTint="BF"/>
          <w:sz w:val="28"/>
          <w:szCs w:val="28"/>
        </w:rPr>
        <w:t>дошкольного образования</w:t>
      </w:r>
    </w:p>
    <w:p w:rsidR="003E1ECB" w:rsidRPr="00A77689" w:rsidRDefault="000F0500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center"/>
        <w:rPr>
          <w:color w:val="404040" w:themeColor="text1" w:themeTint="BF"/>
          <w:sz w:val="28"/>
          <w:szCs w:val="28"/>
        </w:rPr>
      </w:pPr>
      <w:r w:rsidRPr="00D821EB">
        <w:rPr>
          <w:rStyle w:val="a4"/>
          <w:color w:val="404040" w:themeColor="text1" w:themeTint="BF"/>
          <w:sz w:val="28"/>
          <w:szCs w:val="28"/>
        </w:rPr>
        <w:t>в</w:t>
      </w:r>
      <w:r w:rsidR="003E1ECB" w:rsidRPr="00D821EB">
        <w:rPr>
          <w:rStyle w:val="a4"/>
          <w:color w:val="404040" w:themeColor="text1" w:themeTint="BF"/>
          <w:sz w:val="28"/>
          <w:szCs w:val="28"/>
        </w:rPr>
        <w:t xml:space="preserve"> условиях реализации ФГОС </w:t>
      </w:r>
      <w:proofErr w:type="gramStart"/>
      <w:r w:rsidR="003E1ECB" w:rsidRPr="00D821EB">
        <w:rPr>
          <w:rStyle w:val="a4"/>
          <w:color w:val="404040" w:themeColor="text1" w:themeTint="BF"/>
          <w:sz w:val="28"/>
          <w:szCs w:val="28"/>
        </w:rPr>
        <w:t>ДО</w:t>
      </w:r>
      <w:proofErr w:type="gramEnd"/>
      <w:r w:rsidR="003E1ECB" w:rsidRPr="00D821EB">
        <w:rPr>
          <w:rStyle w:val="a4"/>
          <w:color w:val="404040" w:themeColor="text1" w:themeTint="BF"/>
          <w:sz w:val="28"/>
          <w:szCs w:val="28"/>
        </w:rPr>
        <w:t>»</w:t>
      </w:r>
    </w:p>
    <w:p w:rsidR="0059225C" w:rsidRDefault="0059225C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rStyle w:val="a4"/>
          <w:b w:val="0"/>
          <w:color w:val="404040" w:themeColor="text1" w:themeTint="BF"/>
          <w:sz w:val="28"/>
          <w:szCs w:val="28"/>
        </w:rPr>
      </w:pPr>
    </w:p>
    <w:p w:rsidR="003E1ECB" w:rsidRPr="0059225C" w:rsidRDefault="003E1ECB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/>
        <w:jc w:val="both"/>
        <w:rPr>
          <w:b/>
          <w:color w:val="404040" w:themeColor="text1" w:themeTint="BF"/>
          <w:sz w:val="28"/>
          <w:szCs w:val="28"/>
        </w:rPr>
      </w:pPr>
      <w:r w:rsidRPr="0059225C">
        <w:rPr>
          <w:rStyle w:val="a4"/>
          <w:b w:val="0"/>
          <w:color w:val="404040" w:themeColor="text1" w:themeTint="BF"/>
          <w:sz w:val="28"/>
          <w:szCs w:val="28"/>
        </w:rPr>
        <w:t>Уважаемые коллеги!</w:t>
      </w:r>
    </w:p>
    <w:p w:rsidR="003E1ECB" w:rsidRPr="00A77689" w:rsidRDefault="003E1ECB" w:rsidP="00D56420">
      <w:pPr>
        <w:pStyle w:val="a3"/>
        <w:shd w:val="clear" w:color="auto" w:fill="FFFFFF"/>
        <w:spacing w:before="75" w:beforeAutospacing="0" w:after="75" w:afterAutospacing="0" w:line="360" w:lineRule="auto"/>
        <w:ind w:left="-567"/>
        <w:jc w:val="both"/>
        <w:rPr>
          <w:rFonts w:ascii="Verdana" w:hAnsi="Verdana"/>
          <w:color w:val="404040" w:themeColor="text1" w:themeTint="BF"/>
          <w:sz w:val="21"/>
          <w:szCs w:val="21"/>
        </w:rPr>
      </w:pPr>
      <w:r w:rsidRPr="00A77689">
        <w:rPr>
          <w:rFonts w:ascii="Verdana" w:hAnsi="Verdana"/>
          <w:color w:val="404040" w:themeColor="text1" w:themeTint="BF"/>
          <w:sz w:val="21"/>
          <w:szCs w:val="21"/>
        </w:rPr>
        <w:t> </w:t>
      </w:r>
      <w:r w:rsidRPr="00A77689">
        <w:rPr>
          <w:color w:val="404040" w:themeColor="text1" w:themeTint="BF"/>
          <w:sz w:val="28"/>
          <w:szCs w:val="28"/>
        </w:rPr>
        <w:t> </w:t>
      </w:r>
      <w:r w:rsidR="00596211" w:rsidRPr="00A77689">
        <w:rPr>
          <w:color w:val="404040" w:themeColor="text1" w:themeTint="BF"/>
          <w:sz w:val="28"/>
          <w:szCs w:val="28"/>
        </w:rPr>
        <w:t>Слайд 1</w:t>
      </w:r>
    </w:p>
    <w:p w:rsidR="0059225C" w:rsidRDefault="0059225C" w:rsidP="00D56420">
      <w:pPr>
        <w:pStyle w:val="a3"/>
        <w:spacing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</w:t>
      </w:r>
      <w:r w:rsidR="00FC30C4" w:rsidRPr="00A77689">
        <w:rPr>
          <w:color w:val="404040" w:themeColor="text1" w:themeTint="BF"/>
          <w:sz w:val="28"/>
          <w:szCs w:val="28"/>
        </w:rPr>
        <w:t>Политика реформирования в системе дошкольного образования обозначила проблему повышения качества дошкольного образования. Развитие современного общества предъявляет новые требования ко всем образовательным учреждениям, к организации в них воспитательно-образовательного процесса, к выбору и обоснованию содержания основных и дополнительных программ, к результатам и эффективности их деятельности.</w:t>
      </w:r>
      <w:r>
        <w:rPr>
          <w:color w:val="404040" w:themeColor="text1" w:themeTint="BF"/>
          <w:sz w:val="28"/>
          <w:szCs w:val="28"/>
        </w:rPr>
        <w:t xml:space="preserve"> </w:t>
      </w:r>
      <w:r w:rsidR="00FC30C4" w:rsidRPr="00A77689">
        <w:rPr>
          <w:color w:val="404040" w:themeColor="text1" w:themeTint="BF"/>
          <w:sz w:val="28"/>
          <w:szCs w:val="28"/>
        </w:rPr>
        <w:t>Система дошкольного образования представляет собой многофункциональную сеть дошкольных образовательных учреждений, ориентированную на потребности общества и представляющую разнообразный спектр образовательных услуг с учётом возрастных и индивидуальных особенностей развития ребёнка.</w:t>
      </w:r>
      <w:r>
        <w:rPr>
          <w:color w:val="404040" w:themeColor="text1" w:themeTint="BF"/>
          <w:sz w:val="28"/>
          <w:szCs w:val="28"/>
        </w:rPr>
        <w:t xml:space="preserve"> </w:t>
      </w:r>
      <w:r w:rsidR="00FC30C4" w:rsidRPr="00A77689">
        <w:rPr>
          <w:color w:val="404040" w:themeColor="text1" w:themeTint="BF"/>
          <w:sz w:val="28"/>
          <w:szCs w:val="28"/>
        </w:rPr>
        <w:t>Одним из приоритетных направлений развития системы дошкольного образования нашей области является: повышение качества дошкольного образования в контек</w:t>
      </w:r>
      <w:r w:rsidR="00433239">
        <w:rPr>
          <w:color w:val="404040" w:themeColor="text1" w:themeTint="BF"/>
          <w:sz w:val="28"/>
          <w:szCs w:val="28"/>
        </w:rPr>
        <w:t>сте образовательной политики РФ.</w:t>
      </w:r>
    </w:p>
    <w:p w:rsidR="00FC30C4" w:rsidRPr="00A77689" w:rsidRDefault="00D821EB" w:rsidP="00D56420">
      <w:pPr>
        <w:pStyle w:val="a3"/>
        <w:spacing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</w:t>
      </w:r>
      <w:r w:rsidR="00FC30C4" w:rsidRPr="00A77689">
        <w:rPr>
          <w:color w:val="404040" w:themeColor="text1" w:themeTint="BF"/>
          <w:sz w:val="28"/>
          <w:szCs w:val="28"/>
        </w:rPr>
        <w:t>На современном этапе развития общества повышение качества дошкольного образования необходимо осуществлять по следующим направлениям: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</w:t>
      </w:r>
    </w:p>
    <w:p w:rsidR="00FC30C4" w:rsidRPr="00A77689" w:rsidRDefault="00FC30C4" w:rsidP="00D56420">
      <w:pPr>
        <w:pStyle w:val="a3"/>
        <w:numPr>
          <w:ilvl w:val="0"/>
          <w:numId w:val="3"/>
        </w:numPr>
        <w:tabs>
          <w:tab w:val="clear" w:pos="720"/>
          <w:tab w:val="num" w:pos="-284"/>
        </w:tabs>
        <w:spacing w:before="0" w:beforeAutospacing="0"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обновление содержания дошкольного образования в соответствии с современными тенденциями разви</w:t>
      </w:r>
      <w:r w:rsidR="00433239">
        <w:rPr>
          <w:color w:val="404040" w:themeColor="text1" w:themeTint="BF"/>
          <w:sz w:val="28"/>
          <w:szCs w:val="28"/>
        </w:rPr>
        <w:t>тия образования, с учетом стандарта</w:t>
      </w:r>
      <w:r w:rsidRPr="00A77689">
        <w:rPr>
          <w:color w:val="404040" w:themeColor="text1" w:themeTint="BF"/>
          <w:sz w:val="28"/>
          <w:szCs w:val="28"/>
        </w:rPr>
        <w:t>;</w:t>
      </w:r>
    </w:p>
    <w:p w:rsidR="00FC30C4" w:rsidRPr="00A77689" w:rsidRDefault="00FC30C4" w:rsidP="00D56420">
      <w:pPr>
        <w:pStyle w:val="a3"/>
        <w:numPr>
          <w:ilvl w:val="0"/>
          <w:numId w:val="3"/>
        </w:numPr>
        <w:tabs>
          <w:tab w:val="clear" w:pos="720"/>
          <w:tab w:val="num" w:pos="-284"/>
        </w:tabs>
        <w:spacing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активизация творческого и личностного потенциала педагогов;</w:t>
      </w:r>
    </w:p>
    <w:p w:rsidR="0059225C" w:rsidRPr="00D821EB" w:rsidRDefault="00FC30C4" w:rsidP="00D56420">
      <w:pPr>
        <w:pStyle w:val="a3"/>
        <w:numPr>
          <w:ilvl w:val="0"/>
          <w:numId w:val="3"/>
        </w:numPr>
        <w:tabs>
          <w:tab w:val="clear" w:pos="720"/>
          <w:tab w:val="num" w:pos="-284"/>
        </w:tabs>
        <w:spacing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внедрение менеджмента в деятельность руководителя ДОУ.</w:t>
      </w:r>
    </w:p>
    <w:p w:rsidR="00D821EB" w:rsidRDefault="00D821EB" w:rsidP="00D56420">
      <w:pPr>
        <w:pStyle w:val="a3"/>
        <w:spacing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bookmarkStart w:id="0" w:name="_GoBack"/>
      <w:bookmarkEnd w:id="0"/>
      <w:r>
        <w:rPr>
          <w:color w:val="404040" w:themeColor="text1" w:themeTint="BF"/>
          <w:sz w:val="28"/>
          <w:szCs w:val="28"/>
        </w:rPr>
        <w:t xml:space="preserve">       </w:t>
      </w:r>
      <w:r w:rsidR="00596211" w:rsidRPr="00A77689">
        <w:rPr>
          <w:color w:val="404040" w:themeColor="text1" w:themeTint="BF"/>
          <w:sz w:val="28"/>
          <w:szCs w:val="28"/>
        </w:rPr>
        <w:t xml:space="preserve">Сегодня каждый педагогический работник знает, что обозначает аббревиатура </w:t>
      </w:r>
      <w:r w:rsidR="00FC30C4" w:rsidRPr="00A77689">
        <w:rPr>
          <w:color w:val="404040" w:themeColor="text1" w:themeTint="BF"/>
          <w:sz w:val="28"/>
          <w:szCs w:val="28"/>
        </w:rPr>
        <w:t>ФГОС</w:t>
      </w:r>
      <w:r w:rsidR="00596211" w:rsidRPr="00A77689">
        <w:rPr>
          <w:color w:val="404040" w:themeColor="text1" w:themeTint="BF"/>
          <w:sz w:val="28"/>
          <w:szCs w:val="28"/>
        </w:rPr>
        <w:t xml:space="preserve">. </w:t>
      </w:r>
    </w:p>
    <w:p w:rsidR="00596211" w:rsidRPr="00D821EB" w:rsidRDefault="00596211" w:rsidP="00D56420">
      <w:pPr>
        <w:pStyle w:val="a3"/>
        <w:spacing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3</w:t>
      </w:r>
    </w:p>
    <w:p w:rsidR="00FC30C4" w:rsidRPr="00A77689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lastRenderedPageBreak/>
        <w:t xml:space="preserve">       </w:t>
      </w:r>
      <w:r w:rsidR="00596211" w:rsidRPr="00A77689">
        <w:rPr>
          <w:color w:val="404040" w:themeColor="text1" w:themeTint="BF"/>
          <w:sz w:val="28"/>
          <w:szCs w:val="28"/>
        </w:rPr>
        <w:t xml:space="preserve">ФГОС </w:t>
      </w:r>
      <w:proofErr w:type="gramStart"/>
      <w:r w:rsidR="00596211" w:rsidRPr="00A77689">
        <w:rPr>
          <w:color w:val="404040" w:themeColor="text1" w:themeTint="BF"/>
          <w:sz w:val="28"/>
          <w:szCs w:val="28"/>
        </w:rPr>
        <w:t>ДО</w:t>
      </w:r>
      <w:proofErr w:type="gramEnd"/>
      <w:r>
        <w:rPr>
          <w:color w:val="404040" w:themeColor="text1" w:themeTint="BF"/>
          <w:sz w:val="28"/>
          <w:szCs w:val="28"/>
        </w:rPr>
        <w:t xml:space="preserve"> </w:t>
      </w:r>
      <w:r w:rsidR="00596211" w:rsidRPr="00A77689">
        <w:rPr>
          <w:color w:val="404040" w:themeColor="text1" w:themeTint="BF"/>
          <w:sz w:val="28"/>
          <w:szCs w:val="28"/>
        </w:rPr>
        <w:t xml:space="preserve">– </w:t>
      </w:r>
      <w:proofErr w:type="gramStart"/>
      <w:r w:rsidR="00596211" w:rsidRPr="00A77689">
        <w:rPr>
          <w:color w:val="404040" w:themeColor="text1" w:themeTint="BF"/>
          <w:sz w:val="28"/>
          <w:szCs w:val="28"/>
        </w:rPr>
        <w:t>это</w:t>
      </w:r>
      <w:proofErr w:type="gramEnd"/>
      <w:r w:rsidR="00596211" w:rsidRPr="00A77689">
        <w:rPr>
          <w:color w:val="404040" w:themeColor="text1" w:themeTint="BF"/>
          <w:sz w:val="28"/>
          <w:szCs w:val="28"/>
        </w:rPr>
        <w:t xml:space="preserve"> федеральный государственный образовательный стандарт дошкольного образования, который определяе</w:t>
      </w:r>
      <w:r w:rsidR="00FC30C4" w:rsidRPr="00A77689">
        <w:rPr>
          <w:color w:val="404040" w:themeColor="text1" w:themeTint="BF"/>
          <w:sz w:val="28"/>
          <w:szCs w:val="28"/>
        </w:rPr>
        <w:t>т новое представление о содержании и</w:t>
      </w:r>
      <w:r w:rsidR="00596211" w:rsidRPr="00A77689">
        <w:rPr>
          <w:color w:val="404040" w:themeColor="text1" w:themeTint="BF"/>
          <w:sz w:val="28"/>
          <w:szCs w:val="28"/>
        </w:rPr>
        <w:t xml:space="preserve"> </w:t>
      </w:r>
      <w:r w:rsidR="00FC30C4" w:rsidRPr="00A77689">
        <w:rPr>
          <w:color w:val="404040" w:themeColor="text1" w:themeTint="BF"/>
          <w:sz w:val="28"/>
          <w:szCs w:val="28"/>
        </w:rPr>
        <w:t>организации дошкольного образования, а именно:</w:t>
      </w:r>
    </w:p>
    <w:p w:rsidR="000F0500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4</w:t>
      </w:r>
    </w:p>
    <w:p w:rsidR="00FC30C4" w:rsidRPr="00A77689" w:rsidRDefault="00D821EB" w:rsidP="00D56420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с</w:t>
      </w:r>
      <w:r w:rsidR="00FC30C4" w:rsidRPr="00A77689">
        <w:rPr>
          <w:color w:val="404040" w:themeColor="text1" w:themeTint="BF"/>
          <w:sz w:val="28"/>
          <w:szCs w:val="28"/>
        </w:rPr>
        <w:t>овокупность образовательных областей</w:t>
      </w:r>
      <w:r>
        <w:rPr>
          <w:color w:val="404040" w:themeColor="text1" w:themeTint="BF"/>
          <w:sz w:val="28"/>
          <w:szCs w:val="28"/>
        </w:rPr>
        <w:t>;</w:t>
      </w:r>
    </w:p>
    <w:p w:rsidR="00FC30C4" w:rsidRPr="00A77689" w:rsidRDefault="00D821EB" w:rsidP="00D56420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ф</w:t>
      </w:r>
      <w:r w:rsidR="00FC30C4" w:rsidRPr="00A77689">
        <w:rPr>
          <w:color w:val="404040" w:themeColor="text1" w:themeTint="BF"/>
          <w:sz w:val="28"/>
          <w:szCs w:val="28"/>
        </w:rPr>
        <w:t>ормирование общей культуры, развитие «качеств, формирование предпосылок учебной деятельности, обеспечивающих социальную успешность»</w:t>
      </w:r>
      <w:r w:rsidR="00FC30C4" w:rsidRPr="00D821EB">
        <w:rPr>
          <w:iCs/>
          <w:color w:val="404040" w:themeColor="text1" w:themeTint="BF"/>
          <w:sz w:val="28"/>
          <w:szCs w:val="28"/>
        </w:rPr>
        <w:t>;</w:t>
      </w:r>
    </w:p>
    <w:p w:rsidR="00FC30C4" w:rsidRPr="00A77689" w:rsidRDefault="00D821EB" w:rsidP="00D56420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afterAutospacing="0" w:line="360" w:lineRule="auto"/>
        <w:ind w:left="-567" w:firstLine="0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к</w:t>
      </w:r>
      <w:r w:rsidR="00FC30C4" w:rsidRPr="00A77689">
        <w:rPr>
          <w:color w:val="404040" w:themeColor="text1" w:themeTint="BF"/>
          <w:sz w:val="28"/>
          <w:szCs w:val="28"/>
        </w:rPr>
        <w:t>омплексно-тематический принцип и принцип интеграции образовательных областей: в совместной деятельности взрослого и детей (непосредственно образовательная деятельность и деятельность в ходе режимных моментов), самостоятельной деятельности детей, во взаимодействии с семьями дошкольников.</w:t>
      </w:r>
    </w:p>
    <w:p w:rsidR="00FC30C4" w:rsidRPr="00A77689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</w:t>
      </w:r>
      <w:r w:rsidR="00FC30C4" w:rsidRPr="00A77689">
        <w:rPr>
          <w:color w:val="404040" w:themeColor="text1" w:themeTint="BF"/>
          <w:sz w:val="28"/>
          <w:szCs w:val="28"/>
        </w:rPr>
        <w:t>Таким образом, предъявляются новые требования к обеспечению стабильного функционирования и развития дошкольного учреждения. Важнейшим инструментом, обеспечивающим регулирование этих процессов, является образовательная программа.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5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Основная образовательная программа дошкольного образовательного учреждения рассматривается в ФГОС </w:t>
      </w:r>
      <w:proofErr w:type="gramStart"/>
      <w:r w:rsidRPr="00A77689">
        <w:rPr>
          <w:color w:val="404040" w:themeColor="text1" w:themeTint="BF"/>
          <w:sz w:val="28"/>
          <w:szCs w:val="28"/>
        </w:rPr>
        <w:t>ДО</w:t>
      </w:r>
      <w:proofErr w:type="gramEnd"/>
      <w:r w:rsidRPr="00A77689">
        <w:rPr>
          <w:color w:val="404040" w:themeColor="text1" w:themeTint="BF"/>
          <w:sz w:val="28"/>
          <w:szCs w:val="28"/>
        </w:rPr>
        <w:t xml:space="preserve"> как </w:t>
      </w:r>
      <w:proofErr w:type="gramStart"/>
      <w:r w:rsidRPr="00A77689">
        <w:rPr>
          <w:color w:val="404040" w:themeColor="text1" w:themeTint="BF"/>
          <w:sz w:val="28"/>
          <w:szCs w:val="28"/>
        </w:rPr>
        <w:t>модель</w:t>
      </w:r>
      <w:proofErr w:type="gramEnd"/>
      <w:r w:rsidRPr="00A77689">
        <w:rPr>
          <w:color w:val="404040" w:themeColor="text1" w:themeTint="BF"/>
          <w:sz w:val="28"/>
          <w:szCs w:val="28"/>
        </w:rPr>
        <w:t xml:space="preserve"> организации образовательного процесса, ориентированного на личность воспитанника, которая учитывает вид дошкольного образовательного учреждения и приоритетные направления его деятельности.</w:t>
      </w:r>
    </w:p>
    <w:p w:rsidR="00FC30C4" w:rsidRPr="00A77689" w:rsidRDefault="00753E91" w:rsidP="00D56420">
      <w:pPr>
        <w:pStyle w:val="a3"/>
        <w:spacing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МК</w:t>
      </w:r>
      <w:r w:rsidR="00FC30C4" w:rsidRPr="00A77689">
        <w:rPr>
          <w:color w:val="404040" w:themeColor="text1" w:themeTint="BF"/>
          <w:sz w:val="28"/>
          <w:szCs w:val="28"/>
        </w:rPr>
        <w:t>ДОУ реализует основную</w:t>
      </w:r>
      <w:r w:rsidR="000F0500" w:rsidRPr="00A77689">
        <w:rPr>
          <w:color w:val="404040" w:themeColor="text1" w:themeTint="BF"/>
          <w:sz w:val="28"/>
          <w:szCs w:val="28"/>
        </w:rPr>
        <w:t xml:space="preserve">  </w:t>
      </w:r>
      <w:r w:rsidR="00FC30C4" w:rsidRPr="00A77689">
        <w:rPr>
          <w:color w:val="404040" w:themeColor="text1" w:themeTint="BF"/>
          <w:sz w:val="28"/>
          <w:szCs w:val="28"/>
        </w:rPr>
        <w:t>образовательную программу дошкольного образования в группах общеразвивающей направленности.</w:t>
      </w:r>
    </w:p>
    <w:p w:rsidR="00FC30C4" w:rsidRPr="00A77689" w:rsidRDefault="00753E91" w:rsidP="00D56420">
      <w:pPr>
        <w:pStyle w:val="a3"/>
        <w:spacing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Цель деятельности МК</w:t>
      </w:r>
      <w:r w:rsidR="00FC30C4" w:rsidRPr="00A77689">
        <w:rPr>
          <w:color w:val="404040" w:themeColor="text1" w:themeTint="BF"/>
          <w:sz w:val="28"/>
          <w:szCs w:val="28"/>
        </w:rPr>
        <w:t xml:space="preserve">ДОУ по реализации </w:t>
      </w:r>
      <w:r w:rsidR="000F0500" w:rsidRPr="00A77689">
        <w:rPr>
          <w:color w:val="404040" w:themeColor="text1" w:themeTint="BF"/>
          <w:sz w:val="28"/>
          <w:szCs w:val="28"/>
        </w:rPr>
        <w:t xml:space="preserve">основной </w:t>
      </w:r>
      <w:r w:rsidR="00FC30C4" w:rsidRPr="00A77689">
        <w:rPr>
          <w:color w:val="404040" w:themeColor="text1" w:themeTint="BF"/>
          <w:sz w:val="28"/>
          <w:szCs w:val="28"/>
        </w:rPr>
        <w:t>образовательной программы: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FC30C4" w:rsidRPr="00A77689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 </w:t>
      </w:r>
      <w:r w:rsidR="00FC30C4" w:rsidRPr="00A77689">
        <w:rPr>
          <w:color w:val="404040" w:themeColor="text1" w:themeTint="BF"/>
          <w:sz w:val="28"/>
          <w:szCs w:val="28"/>
        </w:rPr>
        <w:t>Для успешной реализации программы дошкольного образования созданы условия осуществления образовательной деятельности и повышения качества дошкольного образования: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6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• програм</w:t>
      </w:r>
      <w:r w:rsidR="00433239">
        <w:rPr>
          <w:color w:val="404040" w:themeColor="text1" w:themeTint="BF"/>
          <w:sz w:val="28"/>
          <w:szCs w:val="28"/>
        </w:rPr>
        <w:t>мно</w:t>
      </w:r>
      <w:r w:rsidR="00D821EB">
        <w:rPr>
          <w:color w:val="404040" w:themeColor="text1" w:themeTint="BF"/>
          <w:sz w:val="28"/>
          <w:szCs w:val="28"/>
        </w:rPr>
        <w:t>-</w:t>
      </w:r>
      <w:r w:rsidR="00433239">
        <w:rPr>
          <w:color w:val="404040" w:themeColor="text1" w:themeTint="BF"/>
          <w:sz w:val="28"/>
          <w:szCs w:val="28"/>
        </w:rPr>
        <w:t>методическое обеспечение основной образовательной программы ДОУ</w:t>
      </w:r>
      <w:r w:rsidRPr="00A77689">
        <w:rPr>
          <w:color w:val="404040" w:themeColor="text1" w:themeTint="BF"/>
          <w:sz w:val="28"/>
          <w:szCs w:val="28"/>
        </w:rPr>
        <w:t>;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7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• кадровое обеспечение (административный персонал, педагогически</w:t>
      </w:r>
      <w:r w:rsidR="00433239">
        <w:rPr>
          <w:color w:val="404040" w:themeColor="text1" w:themeTint="BF"/>
          <w:sz w:val="28"/>
          <w:szCs w:val="28"/>
        </w:rPr>
        <w:t>й коллектив, медицинская служба, учебно</w:t>
      </w:r>
      <w:r w:rsidR="00D821EB">
        <w:rPr>
          <w:color w:val="404040" w:themeColor="text1" w:themeTint="BF"/>
          <w:sz w:val="28"/>
          <w:szCs w:val="28"/>
        </w:rPr>
        <w:t>-</w:t>
      </w:r>
      <w:r w:rsidR="00433239">
        <w:rPr>
          <w:color w:val="404040" w:themeColor="text1" w:themeTint="BF"/>
          <w:sz w:val="28"/>
          <w:szCs w:val="28"/>
        </w:rPr>
        <w:t>вспомогательный персонал</w:t>
      </w:r>
      <w:r w:rsidRPr="00A77689">
        <w:rPr>
          <w:color w:val="404040" w:themeColor="text1" w:themeTint="BF"/>
          <w:sz w:val="28"/>
          <w:szCs w:val="28"/>
        </w:rPr>
        <w:t>);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8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• материально-техническое обеспечение (группы, кабинеты, оборудование);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9</w:t>
      </w:r>
    </w:p>
    <w:p w:rsidR="00FC30C4" w:rsidRPr="00A77689" w:rsidRDefault="00433239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• </w:t>
      </w:r>
      <w:r w:rsidR="00FC30C4" w:rsidRPr="00A77689">
        <w:rPr>
          <w:color w:val="404040" w:themeColor="text1" w:themeTint="BF"/>
          <w:sz w:val="28"/>
          <w:szCs w:val="28"/>
        </w:rPr>
        <w:t xml:space="preserve"> развивающая </w:t>
      </w:r>
      <w:r>
        <w:rPr>
          <w:color w:val="404040" w:themeColor="text1" w:themeTint="BF"/>
          <w:sz w:val="28"/>
          <w:szCs w:val="28"/>
        </w:rPr>
        <w:t xml:space="preserve"> предметно пространственная </w:t>
      </w:r>
      <w:r w:rsidR="00FC30C4" w:rsidRPr="00A77689">
        <w:rPr>
          <w:color w:val="404040" w:themeColor="text1" w:themeTint="BF"/>
          <w:sz w:val="28"/>
          <w:szCs w:val="28"/>
        </w:rPr>
        <w:t>среда;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lastRenderedPageBreak/>
        <w:t>Слайд 10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• инновационная деятельность;</w:t>
      </w:r>
    </w:p>
    <w:p w:rsidR="00596211" w:rsidRPr="00A77689" w:rsidRDefault="00596211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11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• информационно-технологиче</w:t>
      </w:r>
      <w:r w:rsidR="00433239">
        <w:rPr>
          <w:color w:val="404040" w:themeColor="text1" w:themeTint="BF"/>
          <w:sz w:val="28"/>
          <w:szCs w:val="28"/>
        </w:rPr>
        <w:t xml:space="preserve">ское обеспечение деятельности </w:t>
      </w:r>
      <w:r w:rsidRPr="00A77689">
        <w:rPr>
          <w:color w:val="404040" w:themeColor="text1" w:themeTint="BF"/>
          <w:sz w:val="28"/>
          <w:szCs w:val="28"/>
        </w:rPr>
        <w:t>ДОУ.</w:t>
      </w:r>
    </w:p>
    <w:p w:rsidR="00E46914" w:rsidRPr="00A77689" w:rsidRDefault="00E4691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12</w:t>
      </w:r>
    </w:p>
    <w:p w:rsidR="00A77689" w:rsidRPr="00D821EB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i/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 </w:t>
      </w:r>
      <w:r w:rsidR="00E46914" w:rsidRPr="00A77689">
        <w:rPr>
          <w:color w:val="404040" w:themeColor="text1" w:themeTint="BF"/>
          <w:sz w:val="28"/>
          <w:szCs w:val="28"/>
        </w:rPr>
        <w:t>На сегодняшний день п</w:t>
      </w:r>
      <w:r w:rsidR="00FC30C4" w:rsidRPr="00A77689">
        <w:rPr>
          <w:color w:val="404040" w:themeColor="text1" w:themeTint="BF"/>
          <w:sz w:val="28"/>
          <w:szCs w:val="28"/>
        </w:rPr>
        <w:t>роблема качества дошкольного образования является весьма актуальной в современных условиях реформирования системы образования</w:t>
      </w:r>
      <w:r w:rsidR="00433239">
        <w:rPr>
          <w:color w:val="404040" w:themeColor="text1" w:themeTint="BF"/>
          <w:sz w:val="28"/>
          <w:szCs w:val="28"/>
        </w:rPr>
        <w:t xml:space="preserve"> России</w:t>
      </w:r>
      <w:proofErr w:type="gramStart"/>
      <w:r w:rsidR="00FC30C4" w:rsidRPr="00A77689">
        <w:rPr>
          <w:color w:val="404040" w:themeColor="text1" w:themeTint="BF"/>
          <w:sz w:val="28"/>
          <w:szCs w:val="28"/>
        </w:rPr>
        <w:t>.</w:t>
      </w:r>
      <w:proofErr w:type="gramEnd"/>
      <w:r>
        <w:rPr>
          <w:color w:val="404040" w:themeColor="text1" w:themeTint="BF"/>
          <w:sz w:val="28"/>
          <w:szCs w:val="28"/>
        </w:rPr>
        <w:t xml:space="preserve"> </w:t>
      </w:r>
      <w:r w:rsidRPr="00D821EB">
        <w:rPr>
          <w:i/>
          <w:color w:val="404040" w:themeColor="text1" w:themeTint="BF"/>
          <w:sz w:val="28"/>
          <w:szCs w:val="28"/>
        </w:rPr>
        <w:t>(</w:t>
      </w:r>
      <w:proofErr w:type="gramStart"/>
      <w:r w:rsidRPr="00D821EB">
        <w:rPr>
          <w:i/>
          <w:color w:val="404040" w:themeColor="text1" w:themeTint="BF"/>
          <w:sz w:val="28"/>
          <w:szCs w:val="28"/>
        </w:rPr>
        <w:t>п</w:t>
      </w:r>
      <w:proofErr w:type="gramEnd"/>
      <w:r w:rsidRPr="00D821EB">
        <w:rPr>
          <w:i/>
          <w:color w:val="404040" w:themeColor="text1" w:themeTint="BF"/>
          <w:sz w:val="28"/>
          <w:szCs w:val="28"/>
        </w:rPr>
        <w:t>ример</w:t>
      </w:r>
      <w:r w:rsidR="004D48A8" w:rsidRPr="00D821EB">
        <w:rPr>
          <w:i/>
          <w:color w:val="404040" w:themeColor="text1" w:themeTint="BF"/>
          <w:sz w:val="28"/>
          <w:szCs w:val="28"/>
        </w:rPr>
        <w:t>, как было раньше в СССР, работали по одной программе)</w:t>
      </w:r>
    </w:p>
    <w:p w:rsidR="00FC30C4" w:rsidRPr="00A77689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 </w:t>
      </w:r>
      <w:r w:rsidR="00433239">
        <w:rPr>
          <w:color w:val="404040" w:themeColor="text1" w:themeTint="BF"/>
          <w:sz w:val="28"/>
          <w:szCs w:val="28"/>
        </w:rPr>
        <w:t>В настоящее время</w:t>
      </w:r>
      <w:r w:rsidR="00E46914" w:rsidRPr="00A77689">
        <w:rPr>
          <w:color w:val="404040" w:themeColor="text1" w:themeTint="BF"/>
          <w:sz w:val="28"/>
          <w:szCs w:val="28"/>
        </w:rPr>
        <w:t xml:space="preserve"> в системе дошкольного образования </w:t>
      </w:r>
      <w:r w:rsidR="00FC30C4" w:rsidRPr="00A77689">
        <w:rPr>
          <w:color w:val="404040" w:themeColor="text1" w:themeTint="BF"/>
          <w:sz w:val="28"/>
          <w:szCs w:val="28"/>
        </w:rPr>
        <w:t>изменилось очень многое: появилось большое количество разных видов дошкольных учреждений, программ, образовательных технологий, изменились дети и родители, развивающая среда, в ДОУ работают педагоги дополнительного образования по разным направлениям, изменилось само общество, в котором постоянно возникают новые ситуации. Это заставляет педагогов системы дошкольного образования перейти от простой передачи детям знаний к формированию умения учиться, добывать и анализировать знания самому.</w:t>
      </w:r>
    </w:p>
    <w:p w:rsidR="00E46914" w:rsidRPr="00A77689" w:rsidRDefault="00E4691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13</w:t>
      </w:r>
    </w:p>
    <w:p w:rsidR="00E46914" w:rsidRPr="00A77689" w:rsidRDefault="00D821EB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   </w:t>
      </w:r>
      <w:proofErr w:type="gramStart"/>
      <w:r w:rsidR="00FC30C4" w:rsidRPr="00A77689">
        <w:rPr>
          <w:color w:val="404040" w:themeColor="text1" w:themeTint="BF"/>
          <w:sz w:val="28"/>
          <w:szCs w:val="28"/>
        </w:rPr>
        <w:t>Исходя из этого, следует</w:t>
      </w:r>
      <w:r w:rsidR="006A2318">
        <w:rPr>
          <w:color w:val="404040" w:themeColor="text1" w:themeTint="BF"/>
          <w:sz w:val="28"/>
          <w:szCs w:val="28"/>
        </w:rPr>
        <w:t>,</w:t>
      </w:r>
      <w:r w:rsidR="00E46914" w:rsidRPr="00A77689">
        <w:rPr>
          <w:color w:val="404040" w:themeColor="text1" w:themeTint="BF"/>
          <w:sz w:val="28"/>
          <w:szCs w:val="28"/>
        </w:rPr>
        <w:t xml:space="preserve"> для того чтобы добиться обеспечения качества дошкольного образования в условиях ФГОС ДО</w:t>
      </w:r>
      <w:r w:rsidR="00FC30C4" w:rsidRPr="00A77689">
        <w:rPr>
          <w:color w:val="404040" w:themeColor="text1" w:themeTint="BF"/>
          <w:sz w:val="28"/>
          <w:szCs w:val="28"/>
        </w:rPr>
        <w:t xml:space="preserve"> </w:t>
      </w:r>
      <w:r w:rsidR="00255768">
        <w:rPr>
          <w:color w:val="404040" w:themeColor="text1" w:themeTint="BF"/>
          <w:sz w:val="28"/>
          <w:szCs w:val="28"/>
        </w:rPr>
        <w:t xml:space="preserve">нужно уметь педагогам </w:t>
      </w:r>
      <w:r w:rsidR="00E46914" w:rsidRPr="00A77689">
        <w:rPr>
          <w:color w:val="404040" w:themeColor="text1" w:themeTint="BF"/>
          <w:sz w:val="28"/>
          <w:szCs w:val="28"/>
        </w:rPr>
        <w:t xml:space="preserve">определять  высокий </w:t>
      </w:r>
      <w:r w:rsidR="00FC30C4" w:rsidRPr="00A77689">
        <w:rPr>
          <w:color w:val="404040" w:themeColor="text1" w:themeTint="BF"/>
          <w:sz w:val="28"/>
          <w:szCs w:val="28"/>
        </w:rPr>
        <w:t xml:space="preserve">уровень качества образовательных программ и их методического обеспечения, содержание которых позволит педагогам строить воспитательно-образовательный процесс в соответствии с современными требованиями и уровнем развития общества и одновременно без излишней нагрузки для детей. </w:t>
      </w:r>
      <w:proofErr w:type="gramEnd"/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Имеет смысл определить использование здоровьесберегающих образовательных технологий, которые позволяют организовать воспитательно - образовательный проце</w:t>
      </w:r>
      <w:r w:rsidR="00255768">
        <w:rPr>
          <w:color w:val="404040" w:themeColor="text1" w:themeTint="BF"/>
          <w:sz w:val="28"/>
          <w:szCs w:val="28"/>
        </w:rPr>
        <w:t>сс таким образом, чтобы ребенок</w:t>
      </w:r>
      <w:r w:rsidRPr="00A77689">
        <w:rPr>
          <w:color w:val="404040" w:themeColor="text1" w:themeTint="BF"/>
          <w:sz w:val="28"/>
          <w:szCs w:val="28"/>
        </w:rPr>
        <w:t xml:space="preserve"> мог усваивать культуру человечества без излишнего физического и психического напряжения.</w:t>
      </w:r>
    </w:p>
    <w:p w:rsidR="00E46914" w:rsidRPr="00A77689" w:rsidRDefault="00E4691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14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В нашем дошкольном образовательном учреждении разработана основная образовательная программа дошкольного образования н</w:t>
      </w:r>
      <w:r w:rsidR="006A2318">
        <w:rPr>
          <w:color w:val="404040" w:themeColor="text1" w:themeTint="BF"/>
          <w:sz w:val="28"/>
          <w:szCs w:val="28"/>
        </w:rPr>
        <w:t xml:space="preserve">а основе ФГОС </w:t>
      </w:r>
      <w:proofErr w:type="gramStart"/>
      <w:r w:rsidR="006A2318">
        <w:rPr>
          <w:color w:val="404040" w:themeColor="text1" w:themeTint="BF"/>
          <w:sz w:val="28"/>
          <w:szCs w:val="28"/>
        </w:rPr>
        <w:t>ДО</w:t>
      </w:r>
      <w:proofErr w:type="gramEnd"/>
      <w:r w:rsidR="006A2318">
        <w:rPr>
          <w:color w:val="404040" w:themeColor="text1" w:themeTint="BF"/>
          <w:sz w:val="28"/>
          <w:szCs w:val="28"/>
        </w:rPr>
        <w:t>. Воспитательно-</w:t>
      </w:r>
      <w:r w:rsidRPr="00A77689">
        <w:rPr>
          <w:color w:val="404040" w:themeColor="text1" w:themeTint="BF"/>
          <w:sz w:val="28"/>
          <w:szCs w:val="28"/>
        </w:rPr>
        <w:t>образовательный проце</w:t>
      </w:r>
      <w:proofErr w:type="gramStart"/>
      <w:r w:rsidRPr="00A77689">
        <w:rPr>
          <w:color w:val="404040" w:themeColor="text1" w:themeTint="BF"/>
          <w:sz w:val="28"/>
          <w:szCs w:val="28"/>
        </w:rPr>
        <w:t>сс стр</w:t>
      </w:r>
      <w:proofErr w:type="gramEnd"/>
      <w:r w:rsidRPr="00A77689">
        <w:rPr>
          <w:color w:val="404040" w:themeColor="text1" w:themeTint="BF"/>
          <w:sz w:val="28"/>
          <w:szCs w:val="28"/>
        </w:rPr>
        <w:t>оится по примерной основной образовательной прог</w:t>
      </w:r>
      <w:r w:rsidR="00D821EB">
        <w:rPr>
          <w:color w:val="404040" w:themeColor="text1" w:themeTint="BF"/>
          <w:sz w:val="28"/>
          <w:szCs w:val="28"/>
        </w:rPr>
        <w:t>рамме дошкольного образования «</w:t>
      </w:r>
      <w:r w:rsidRPr="00A77689">
        <w:rPr>
          <w:color w:val="404040" w:themeColor="text1" w:themeTint="BF"/>
          <w:sz w:val="28"/>
          <w:szCs w:val="28"/>
        </w:rPr>
        <w:t>От рождения до школы»</w:t>
      </w:r>
      <w:r w:rsidR="004D48A8" w:rsidRPr="00A77689">
        <w:rPr>
          <w:color w:val="404040" w:themeColor="text1" w:themeTint="BF"/>
          <w:sz w:val="28"/>
          <w:szCs w:val="28"/>
        </w:rPr>
        <w:t xml:space="preserve"> </w:t>
      </w:r>
      <w:r w:rsidR="00D821EB">
        <w:rPr>
          <w:color w:val="404040" w:themeColor="text1" w:themeTint="BF"/>
          <w:sz w:val="28"/>
          <w:szCs w:val="28"/>
        </w:rPr>
        <w:t xml:space="preserve">под редакцией </w:t>
      </w:r>
      <w:proofErr w:type="spellStart"/>
      <w:r w:rsidR="00D821EB">
        <w:rPr>
          <w:color w:val="404040" w:themeColor="text1" w:themeTint="BF"/>
          <w:sz w:val="28"/>
          <w:szCs w:val="28"/>
        </w:rPr>
        <w:t>Н.Е.</w:t>
      </w:r>
      <w:r w:rsidRPr="00A77689">
        <w:rPr>
          <w:color w:val="404040" w:themeColor="text1" w:themeTint="BF"/>
          <w:sz w:val="28"/>
          <w:szCs w:val="28"/>
        </w:rPr>
        <w:t>Вераксы</w:t>
      </w:r>
      <w:proofErr w:type="spellEnd"/>
      <w:r w:rsidRPr="00A77689">
        <w:rPr>
          <w:color w:val="404040" w:themeColor="text1" w:themeTint="BF"/>
          <w:sz w:val="28"/>
          <w:szCs w:val="28"/>
        </w:rPr>
        <w:t>, в соответствии с комплексно-тематическим принципом и принципом инте</w:t>
      </w:r>
      <w:r w:rsidR="00255768">
        <w:rPr>
          <w:color w:val="404040" w:themeColor="text1" w:themeTint="BF"/>
          <w:sz w:val="28"/>
          <w:szCs w:val="28"/>
        </w:rPr>
        <w:t>грации образовательных областей,</w:t>
      </w:r>
      <w:r w:rsidRPr="00A77689">
        <w:rPr>
          <w:color w:val="404040" w:themeColor="text1" w:themeTint="BF"/>
          <w:sz w:val="28"/>
          <w:szCs w:val="28"/>
        </w:rPr>
        <w:t xml:space="preserve"> в совместной деятельности взрослого и детей, самостоятельной деятельности детей, во взаимодействии с семьями дошкольников.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15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Освоение педагогами технологии по использованию игровой мотивации при проведении образовательной деятельности и стимулированию партнёрской деятельности с детьми, приёмами интеграции образовательных областей, </w:t>
      </w:r>
      <w:r w:rsidRPr="00A77689">
        <w:rPr>
          <w:color w:val="404040" w:themeColor="text1" w:themeTint="BF"/>
          <w:sz w:val="28"/>
          <w:szCs w:val="28"/>
        </w:rPr>
        <w:lastRenderedPageBreak/>
        <w:t xml:space="preserve">позволяют в полном объёме строить образовательный процесс в соответствии с ФГОС </w:t>
      </w:r>
      <w:proofErr w:type="gramStart"/>
      <w:r w:rsidRPr="00A77689">
        <w:rPr>
          <w:color w:val="404040" w:themeColor="text1" w:themeTint="BF"/>
          <w:sz w:val="28"/>
          <w:szCs w:val="28"/>
        </w:rPr>
        <w:t>ДО</w:t>
      </w:r>
      <w:proofErr w:type="gramEnd"/>
      <w:r w:rsidRPr="00A77689">
        <w:rPr>
          <w:color w:val="404040" w:themeColor="text1" w:themeTint="BF"/>
          <w:sz w:val="28"/>
          <w:szCs w:val="28"/>
        </w:rPr>
        <w:t>. Когда дети участвуют в образовательной деятельности, когда педагог становится партнёром ребёнка, а значит равноправным участником общей работы, в результате меняется стиль поведения взрослого, рабочее пространство за общим столом, отношение педагога к общей работе. Меняется и положение детей: появляется возможность выбора – участвовать в этой работе или организовать что-то другое. Вырабатывается порядок и организация совместной деятельности: свободное размещение за общим столом, их общение с другими детьми по ходу работы и перемещение по мере необходимости.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16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Возникновение новых тенденций в образовании и в социокультурной политике приводит к тому, что от педагога требуется, прежде всего, раскрытие и формирование у воспитанников способностей к самопознанию, самообразованию, самосовершенствованию. По-прежнему, ценным и важным фактором в воспитательно-образовательном процессе дошкольного образовательного учреждения является создание педагогом условий для «развертывания» внутреннего, личностного потенциала каждого ребенка дошкольника.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17</w:t>
      </w:r>
    </w:p>
    <w:p w:rsidR="006050D5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Качество дошкольного образования в решающей степени зависит от кадрового состава специалистов, работающих в дошкольной сфере, уровня их профессиональной подготовленности, инициативности, самостоятельности, творческой активности и ответственного выполнения своих обязанностей. 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18</w:t>
      </w:r>
    </w:p>
    <w:p w:rsidR="006050D5" w:rsidRPr="00A77689" w:rsidRDefault="00E72E82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В нашем детском саду м</w:t>
      </w:r>
      <w:r w:rsidR="00FC30C4" w:rsidRPr="00A77689">
        <w:rPr>
          <w:color w:val="404040" w:themeColor="text1" w:themeTint="BF"/>
          <w:sz w:val="28"/>
          <w:szCs w:val="28"/>
        </w:rPr>
        <w:t>ы уделяем большое внимание процессу непрерывного самообразования и саморазвития педагогов, повышения уровня их квалификации</w:t>
      </w:r>
      <w:r w:rsidR="00F4390A" w:rsidRPr="00A77689">
        <w:rPr>
          <w:color w:val="404040" w:themeColor="text1" w:themeTint="BF"/>
          <w:sz w:val="28"/>
          <w:szCs w:val="28"/>
        </w:rPr>
        <w:t xml:space="preserve"> через разнообразные формы. 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 xml:space="preserve">Слайд 19 </w:t>
      </w:r>
    </w:p>
    <w:p w:rsidR="00FC30C4" w:rsidRPr="00A77689" w:rsidRDefault="00255768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В нашем </w:t>
      </w:r>
      <w:r w:rsidR="006050D5" w:rsidRPr="00A77689">
        <w:rPr>
          <w:color w:val="404040" w:themeColor="text1" w:themeTint="BF"/>
          <w:sz w:val="28"/>
          <w:szCs w:val="28"/>
        </w:rPr>
        <w:t>ДОУ проводятся</w:t>
      </w:r>
      <w:r w:rsidR="00FC30C4" w:rsidRPr="00A77689">
        <w:rPr>
          <w:color w:val="404040" w:themeColor="text1" w:themeTint="BF"/>
          <w:sz w:val="28"/>
          <w:szCs w:val="28"/>
        </w:rPr>
        <w:t xml:space="preserve"> информационно - консультативные се</w:t>
      </w:r>
      <w:r>
        <w:rPr>
          <w:color w:val="404040" w:themeColor="text1" w:themeTint="BF"/>
          <w:sz w:val="28"/>
          <w:szCs w:val="28"/>
        </w:rPr>
        <w:t>минары, совещания при заведующем, педагогические советы</w:t>
      </w:r>
      <w:r w:rsidR="00FC30C4" w:rsidRPr="00A77689">
        <w:rPr>
          <w:color w:val="404040" w:themeColor="text1" w:themeTint="BF"/>
          <w:sz w:val="28"/>
          <w:szCs w:val="28"/>
        </w:rPr>
        <w:t xml:space="preserve">, мастер - классы, тематика которых включала вопросы реализации ФГОС </w:t>
      </w:r>
      <w:proofErr w:type="gramStart"/>
      <w:r w:rsidR="00FC30C4" w:rsidRPr="00A77689">
        <w:rPr>
          <w:color w:val="404040" w:themeColor="text1" w:themeTint="BF"/>
          <w:sz w:val="28"/>
          <w:szCs w:val="28"/>
        </w:rPr>
        <w:t>ДО</w:t>
      </w:r>
      <w:proofErr w:type="gramEnd"/>
      <w:r w:rsidR="00FC30C4" w:rsidRPr="00A77689">
        <w:rPr>
          <w:color w:val="404040" w:themeColor="text1" w:themeTint="BF"/>
          <w:sz w:val="28"/>
          <w:szCs w:val="28"/>
        </w:rPr>
        <w:t>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20</w:t>
      </w:r>
    </w:p>
    <w:p w:rsidR="00FC30C4" w:rsidRPr="00A77689" w:rsidRDefault="00255768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     </w:t>
      </w:r>
      <w:r w:rsidR="00FC30C4" w:rsidRPr="00A77689">
        <w:rPr>
          <w:color w:val="404040" w:themeColor="text1" w:themeTint="BF"/>
          <w:sz w:val="28"/>
          <w:szCs w:val="28"/>
        </w:rPr>
        <w:t xml:space="preserve">Чтобы повысить заинтересованность педагогических работников для участия в различных конкурсах, мы используем материальное стимулирование сотрудников, что даёт положительные результаты. В прошедшем учебном году наше дошкольное образовательное учреждение успешно принимало участие в </w:t>
      </w:r>
      <w:r>
        <w:rPr>
          <w:color w:val="404040" w:themeColor="text1" w:themeTint="BF"/>
          <w:sz w:val="28"/>
          <w:szCs w:val="28"/>
        </w:rPr>
        <w:t xml:space="preserve">районном конкурсе </w:t>
      </w:r>
      <w:r w:rsidR="00E74619">
        <w:rPr>
          <w:color w:val="404040" w:themeColor="text1" w:themeTint="BF"/>
          <w:sz w:val="28"/>
          <w:szCs w:val="28"/>
        </w:rPr>
        <w:t>педагогических проектов и отмечено Почетной грамотой отдела образования в номинации «Здоровые дети</w:t>
      </w:r>
      <w:r w:rsidR="006A2318">
        <w:rPr>
          <w:color w:val="404040" w:themeColor="text1" w:themeTint="BF"/>
          <w:sz w:val="28"/>
          <w:szCs w:val="28"/>
        </w:rPr>
        <w:t xml:space="preserve"> – </w:t>
      </w:r>
      <w:r w:rsidR="00E74619">
        <w:rPr>
          <w:color w:val="404040" w:themeColor="text1" w:themeTint="BF"/>
          <w:sz w:val="28"/>
          <w:szCs w:val="28"/>
        </w:rPr>
        <w:t>будущее России».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21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Большое значение, на наш взгляд, имеет информационно - технологиче</w:t>
      </w:r>
      <w:r w:rsidR="00E74619">
        <w:rPr>
          <w:color w:val="404040" w:themeColor="text1" w:themeTint="BF"/>
          <w:sz w:val="28"/>
          <w:szCs w:val="28"/>
        </w:rPr>
        <w:t xml:space="preserve">ское обеспечение деятельности </w:t>
      </w:r>
      <w:r w:rsidRPr="00A77689">
        <w:rPr>
          <w:color w:val="404040" w:themeColor="text1" w:themeTint="BF"/>
          <w:sz w:val="28"/>
          <w:szCs w:val="28"/>
        </w:rPr>
        <w:t>ДОУ, внедрение компьютерных технологий, использование электронных программ и пособий, для повышения эффективности работы педагогов, обмена опытом, снижения трудоёмкости.</w:t>
      </w:r>
    </w:p>
    <w:p w:rsidR="006050D5" w:rsidRPr="00A77689" w:rsidRDefault="00FC30C4" w:rsidP="00D56420">
      <w:pPr>
        <w:pStyle w:val="a3"/>
        <w:spacing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lastRenderedPageBreak/>
        <w:t xml:space="preserve">В целях удовлетворения образовательных потребностей педагогов и подготовки их к работе в режиме реализации ФГОС </w:t>
      </w:r>
      <w:proofErr w:type="gramStart"/>
      <w:r w:rsidRPr="00A77689">
        <w:rPr>
          <w:color w:val="404040" w:themeColor="text1" w:themeTint="BF"/>
          <w:sz w:val="28"/>
          <w:szCs w:val="28"/>
        </w:rPr>
        <w:t>ДО</w:t>
      </w:r>
      <w:proofErr w:type="gramEnd"/>
      <w:r w:rsidR="004D48A8" w:rsidRPr="00A77689">
        <w:rPr>
          <w:color w:val="404040" w:themeColor="text1" w:themeTint="BF"/>
          <w:sz w:val="28"/>
          <w:szCs w:val="28"/>
        </w:rPr>
        <w:t xml:space="preserve"> </w:t>
      </w:r>
      <w:r w:rsidRPr="00A77689">
        <w:rPr>
          <w:color w:val="404040" w:themeColor="text1" w:themeTint="BF"/>
          <w:sz w:val="28"/>
          <w:szCs w:val="28"/>
        </w:rPr>
        <w:t xml:space="preserve"> </w:t>
      </w:r>
      <w:proofErr w:type="gramStart"/>
      <w:r w:rsidRPr="00A77689">
        <w:rPr>
          <w:color w:val="404040" w:themeColor="text1" w:themeTint="BF"/>
          <w:sz w:val="28"/>
          <w:szCs w:val="28"/>
        </w:rPr>
        <w:t>созданы</w:t>
      </w:r>
      <w:proofErr w:type="gramEnd"/>
      <w:r w:rsidRPr="00A77689">
        <w:rPr>
          <w:color w:val="404040" w:themeColor="text1" w:themeTint="BF"/>
          <w:sz w:val="28"/>
          <w:szCs w:val="28"/>
        </w:rPr>
        <w:t xml:space="preserve"> условия для прохождения курсов повышения квалификации на базе </w:t>
      </w:r>
      <w:r w:rsidR="00F4390A" w:rsidRPr="00A77689">
        <w:rPr>
          <w:color w:val="404040" w:themeColor="text1" w:themeTint="BF"/>
          <w:sz w:val="28"/>
          <w:szCs w:val="28"/>
        </w:rPr>
        <w:t>ИРОСТ</w:t>
      </w:r>
      <w:r w:rsidR="00E74619">
        <w:rPr>
          <w:color w:val="404040" w:themeColor="text1" w:themeTint="BF"/>
          <w:sz w:val="28"/>
          <w:szCs w:val="28"/>
        </w:rPr>
        <w:t>, ШГПИ.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Немаловажным условием качества дошкольного образования является организ</w:t>
      </w:r>
      <w:r w:rsidR="00E74619">
        <w:rPr>
          <w:color w:val="404040" w:themeColor="text1" w:themeTint="BF"/>
          <w:sz w:val="28"/>
          <w:szCs w:val="28"/>
        </w:rPr>
        <w:t xml:space="preserve">ация </w:t>
      </w:r>
      <w:r w:rsidRPr="00A77689">
        <w:rPr>
          <w:color w:val="404040" w:themeColor="text1" w:themeTint="BF"/>
          <w:sz w:val="28"/>
          <w:szCs w:val="28"/>
        </w:rPr>
        <w:t xml:space="preserve">развивающей </w:t>
      </w:r>
      <w:r w:rsidR="00E74619">
        <w:rPr>
          <w:color w:val="404040" w:themeColor="text1" w:themeTint="BF"/>
          <w:sz w:val="28"/>
          <w:szCs w:val="28"/>
        </w:rPr>
        <w:t xml:space="preserve"> предметн</w:t>
      </w:r>
      <w:proofErr w:type="gramStart"/>
      <w:r w:rsidR="00E74619">
        <w:rPr>
          <w:color w:val="404040" w:themeColor="text1" w:themeTint="BF"/>
          <w:sz w:val="28"/>
          <w:szCs w:val="28"/>
        </w:rPr>
        <w:t>о-</w:t>
      </w:r>
      <w:proofErr w:type="gramEnd"/>
      <w:r w:rsidR="00E74619">
        <w:rPr>
          <w:color w:val="404040" w:themeColor="text1" w:themeTint="BF"/>
          <w:sz w:val="28"/>
          <w:szCs w:val="28"/>
        </w:rPr>
        <w:t xml:space="preserve"> пространственной </w:t>
      </w:r>
      <w:r w:rsidRPr="00A77689">
        <w:rPr>
          <w:color w:val="404040" w:themeColor="text1" w:themeTint="BF"/>
          <w:sz w:val="28"/>
          <w:szCs w:val="28"/>
        </w:rPr>
        <w:t>среды, наполнение которой предоставляет ребенку возможности для саморазвития.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22</w:t>
      </w:r>
    </w:p>
    <w:p w:rsidR="006050D5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Следует сделать акцент на том, что дошкольное детство - наиболее восприимчивый к воздействию взрослого период развития. 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Главная функция взрослого на данном возрастном этапе - адаптировать ребёнка к жизни в окружающем мире, развивая такие значимые способности, которые личностно-ориентированная модель представляет как способность познания мира, действия в мире (сохранение существующего, преобразование и создание нового), проявления отношения к миру.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23</w:t>
      </w:r>
    </w:p>
    <w:p w:rsidR="00F46C94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Мы используем новые подходы к моделированию развивающей среды - поэтому предусмотрены разные варианты её организации с полифункциональным использованием всех возможностей помещения.</w:t>
      </w:r>
    </w:p>
    <w:p w:rsidR="006050D5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 Для обес</w:t>
      </w:r>
      <w:r w:rsidRPr="00A77689">
        <w:rPr>
          <w:color w:val="404040" w:themeColor="text1" w:themeTint="BF"/>
          <w:sz w:val="28"/>
          <w:szCs w:val="28"/>
        </w:rPr>
        <w:softHyphen/>
        <w:t>печения оптимального баланса совместных и самостоятельных действий детей в каждой группе созданы центры для разных видов детской деятельности: двигательной, игровой, изоб</w:t>
      </w:r>
      <w:r w:rsidRPr="00A77689">
        <w:rPr>
          <w:color w:val="404040" w:themeColor="text1" w:themeTint="BF"/>
          <w:sz w:val="28"/>
          <w:szCs w:val="28"/>
        </w:rPr>
        <w:softHyphen/>
        <w:t>разительной, теат</w:t>
      </w:r>
      <w:r w:rsidR="00F46C94">
        <w:rPr>
          <w:color w:val="404040" w:themeColor="text1" w:themeTint="BF"/>
          <w:sz w:val="28"/>
          <w:szCs w:val="28"/>
        </w:rPr>
        <w:t>рализованной, исследовательской,</w:t>
      </w:r>
      <w:r w:rsidRPr="00A77689">
        <w:rPr>
          <w:color w:val="404040" w:themeColor="text1" w:themeTint="BF"/>
          <w:sz w:val="28"/>
          <w:szCs w:val="28"/>
        </w:rPr>
        <w:t xml:space="preserve"> 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24</w:t>
      </w:r>
    </w:p>
    <w:p w:rsidR="006050D5" w:rsidRPr="00A77689" w:rsidRDefault="00FC30C4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а также условия для интеграции образовательных областей. При зонировании групп предусмотрено периодическое обновле</w:t>
      </w:r>
      <w:r w:rsidRPr="00A77689">
        <w:rPr>
          <w:color w:val="404040" w:themeColor="text1" w:themeTint="BF"/>
          <w:sz w:val="28"/>
          <w:szCs w:val="28"/>
        </w:rPr>
        <w:softHyphen/>
        <w:t>ние материала и оборудования, ориентированное на интересы разных детей. Для раскрытия творческой уникальности каждого ре</w:t>
      </w:r>
      <w:r w:rsidRPr="00A77689">
        <w:rPr>
          <w:color w:val="404040" w:themeColor="text1" w:themeTint="BF"/>
          <w:sz w:val="28"/>
          <w:szCs w:val="28"/>
        </w:rPr>
        <w:softHyphen/>
        <w:t>бенка оборудованы специальные центры:</w:t>
      </w:r>
    </w:p>
    <w:p w:rsidR="006050D5" w:rsidRPr="00A77689" w:rsidRDefault="00A77689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</w:t>
      </w:r>
      <w:r w:rsidR="006050D5" w:rsidRPr="00A77689">
        <w:rPr>
          <w:color w:val="404040" w:themeColor="text1" w:themeTint="BF"/>
          <w:sz w:val="28"/>
          <w:szCs w:val="28"/>
          <w:u w:val="single"/>
        </w:rPr>
        <w:t>лайд 25</w:t>
      </w:r>
    </w:p>
    <w:p w:rsidR="007D080C" w:rsidRDefault="007D080C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- </w:t>
      </w:r>
      <w:proofErr w:type="gramStart"/>
      <w:r w:rsidR="00FC30C4" w:rsidRPr="00A77689">
        <w:rPr>
          <w:color w:val="404040" w:themeColor="text1" w:themeTint="BF"/>
          <w:sz w:val="28"/>
          <w:szCs w:val="28"/>
        </w:rPr>
        <w:t>природный</w:t>
      </w:r>
      <w:proofErr w:type="gramEnd"/>
      <w:r w:rsidR="00FC30C4" w:rsidRPr="00A77689">
        <w:rPr>
          <w:color w:val="404040" w:themeColor="text1" w:themeTint="BF"/>
          <w:sz w:val="28"/>
          <w:szCs w:val="28"/>
        </w:rPr>
        <w:t>, в котором дошкольники с радостью экспериментируют, выращивая растения и проводя ис</w:t>
      </w:r>
      <w:r w:rsidR="00FC30C4" w:rsidRPr="00A77689">
        <w:rPr>
          <w:color w:val="404040" w:themeColor="text1" w:themeTint="BF"/>
          <w:sz w:val="28"/>
          <w:szCs w:val="28"/>
        </w:rPr>
        <w:softHyphen/>
        <w:t xml:space="preserve">следования живой природы; </w:t>
      </w:r>
    </w:p>
    <w:p w:rsidR="00F46C94" w:rsidRDefault="007D080C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>- мини-</w:t>
      </w:r>
      <w:r w:rsidR="00FC30C4" w:rsidRPr="00A77689">
        <w:rPr>
          <w:color w:val="404040" w:themeColor="text1" w:themeTint="BF"/>
          <w:sz w:val="28"/>
          <w:szCs w:val="28"/>
        </w:rPr>
        <w:t>изостудия, где каждый ребенок может чувствовать себя настоящим художником, созда</w:t>
      </w:r>
      <w:r w:rsidR="00FC30C4" w:rsidRPr="00A77689">
        <w:rPr>
          <w:color w:val="404040" w:themeColor="text1" w:themeTint="BF"/>
          <w:sz w:val="28"/>
          <w:szCs w:val="28"/>
        </w:rPr>
        <w:softHyphen/>
        <w:t xml:space="preserve">телем уникальной поделки; </w:t>
      </w:r>
    </w:p>
    <w:p w:rsidR="00F46C94" w:rsidRDefault="007D080C" w:rsidP="00D56420">
      <w:pPr>
        <w:pStyle w:val="a3"/>
        <w:spacing w:before="0" w:beforeAutospacing="0" w:after="0" w:afterAutospacing="0" w:line="360" w:lineRule="auto"/>
        <w:ind w:left="-567"/>
        <w:jc w:val="both"/>
        <w:rPr>
          <w:color w:val="404040" w:themeColor="text1" w:themeTint="BF"/>
          <w:sz w:val="28"/>
          <w:szCs w:val="28"/>
        </w:rPr>
      </w:pPr>
      <w:r>
        <w:rPr>
          <w:color w:val="404040" w:themeColor="text1" w:themeTint="BF"/>
          <w:sz w:val="28"/>
          <w:szCs w:val="28"/>
        </w:rPr>
        <w:t xml:space="preserve">- </w:t>
      </w:r>
      <w:r w:rsidR="00FC30C4" w:rsidRPr="00A77689">
        <w:rPr>
          <w:color w:val="404040" w:themeColor="text1" w:themeTint="BF"/>
          <w:sz w:val="28"/>
          <w:szCs w:val="28"/>
        </w:rPr>
        <w:t xml:space="preserve">центр театрализованной и музыкальной деятельности, где проявляются актерские и режиссёрские способности детей. </w:t>
      </w:r>
    </w:p>
    <w:p w:rsidR="00FC30C4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 xml:space="preserve">С большим интересом воспитанники занимаются в мини-центрах по безопасности дорожного движения, которые организованы в каждой группе, а также </w:t>
      </w:r>
      <w:r w:rsidR="004D48A8" w:rsidRPr="00A77689">
        <w:rPr>
          <w:color w:val="404040" w:themeColor="text1" w:themeTint="BF"/>
          <w:sz w:val="28"/>
          <w:szCs w:val="28"/>
        </w:rPr>
        <w:t>на игровой площадке</w:t>
      </w:r>
      <w:r w:rsidRPr="00A77689">
        <w:rPr>
          <w:color w:val="404040" w:themeColor="text1" w:themeTint="BF"/>
          <w:sz w:val="28"/>
          <w:szCs w:val="28"/>
        </w:rPr>
        <w:t xml:space="preserve"> детского сада - центр «Азбука безопасности», где ребята продолжают знакомиться с правилами дорожного движения, пожарной безопасности, правилами поведения в экстремальных ситуациях.</w:t>
      </w:r>
    </w:p>
    <w:p w:rsidR="006050D5" w:rsidRPr="00A77689" w:rsidRDefault="006050D5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  <w:u w:val="single"/>
        </w:rPr>
      </w:pPr>
      <w:r w:rsidRPr="00A77689">
        <w:rPr>
          <w:color w:val="404040" w:themeColor="text1" w:themeTint="BF"/>
          <w:sz w:val="28"/>
          <w:szCs w:val="28"/>
          <w:u w:val="single"/>
        </w:rPr>
        <w:t>Слайд 26</w:t>
      </w:r>
    </w:p>
    <w:p w:rsidR="004D48A8" w:rsidRPr="00A77689" w:rsidRDefault="004D48A8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t>По мере поступления денежных средств и б</w:t>
      </w:r>
      <w:r w:rsidR="00FC30C4" w:rsidRPr="00A77689">
        <w:rPr>
          <w:color w:val="404040" w:themeColor="text1" w:themeTint="BF"/>
          <w:sz w:val="28"/>
          <w:szCs w:val="28"/>
        </w:rPr>
        <w:t>лагодаря эффективному использованию финансовых ресурсов в ДОУ, у нас есть возможность приобретения дидактических и методических пособий, пополнения развивающей среды современным оборудованием.</w:t>
      </w:r>
    </w:p>
    <w:p w:rsidR="004D48A8" w:rsidRPr="00D56420" w:rsidRDefault="00A15E30" w:rsidP="00D56420">
      <w:pPr>
        <w:pStyle w:val="a3"/>
        <w:spacing w:after="0" w:afterAutospacing="0" w:line="360" w:lineRule="auto"/>
        <w:ind w:left="-567" w:firstLine="567"/>
        <w:jc w:val="both"/>
        <w:rPr>
          <w:i/>
          <w:color w:val="404040" w:themeColor="text1" w:themeTint="BF"/>
          <w:sz w:val="28"/>
          <w:szCs w:val="28"/>
        </w:rPr>
      </w:pPr>
      <w:r w:rsidRPr="00D56420">
        <w:rPr>
          <w:i/>
          <w:color w:val="404040" w:themeColor="text1" w:themeTint="BF"/>
          <w:sz w:val="28"/>
          <w:szCs w:val="28"/>
        </w:rPr>
        <w:t>(Показать систему социального партнерства</w:t>
      </w:r>
      <w:r w:rsidR="004D48A8" w:rsidRPr="00D56420">
        <w:rPr>
          <w:i/>
          <w:color w:val="404040" w:themeColor="text1" w:themeTint="BF"/>
          <w:sz w:val="28"/>
          <w:szCs w:val="28"/>
        </w:rPr>
        <w:t>)</w:t>
      </w:r>
      <w:r w:rsidRPr="00D56420">
        <w:rPr>
          <w:i/>
          <w:color w:val="404040" w:themeColor="text1" w:themeTint="BF"/>
          <w:sz w:val="28"/>
          <w:szCs w:val="28"/>
        </w:rPr>
        <w:t>.</w:t>
      </w:r>
    </w:p>
    <w:p w:rsidR="00FC30C4" w:rsidRPr="00A77689" w:rsidRDefault="00FC30C4" w:rsidP="00D56420">
      <w:pPr>
        <w:pStyle w:val="a3"/>
        <w:spacing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color w:val="404040" w:themeColor="text1" w:themeTint="BF"/>
          <w:sz w:val="28"/>
          <w:szCs w:val="28"/>
        </w:rPr>
        <w:lastRenderedPageBreak/>
        <w:t xml:space="preserve">Дополнительное образование является составной частью образовательной системы детского сада, при этом его содержание выходит за пределы основной образовательной программы. Дополнительные образовательные услуги способствуют повышению качества работы, выявлению и развитию одарённых детей, что вызывает большой интерес у родителей. Деятельность </w:t>
      </w:r>
      <w:r w:rsidR="00DE5198" w:rsidRPr="00A77689">
        <w:rPr>
          <w:color w:val="404040" w:themeColor="text1" w:themeTint="BF"/>
          <w:sz w:val="28"/>
          <w:szCs w:val="28"/>
        </w:rPr>
        <w:t>клубов, секций</w:t>
      </w:r>
      <w:r w:rsidR="00A15E30">
        <w:rPr>
          <w:color w:val="404040" w:themeColor="text1" w:themeTint="BF"/>
          <w:sz w:val="28"/>
          <w:szCs w:val="28"/>
        </w:rPr>
        <w:t xml:space="preserve">, кружков </w:t>
      </w:r>
      <w:r w:rsidRPr="00A77689">
        <w:rPr>
          <w:color w:val="404040" w:themeColor="text1" w:themeTint="BF"/>
          <w:sz w:val="28"/>
          <w:szCs w:val="28"/>
        </w:rPr>
        <w:t>расширяет возможность общения, раскрытия творческих способностей, обогащению интеллектуальной, духовной сферы жизни детей, их физическому совершенствованию. Результат успешной работы педагогов - активное участие воспитанников в мероприятиях различных уровней.</w:t>
      </w:r>
    </w:p>
    <w:p w:rsidR="00A77689" w:rsidRPr="00A77689" w:rsidRDefault="00FC30C4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proofErr w:type="gramStart"/>
      <w:r w:rsidRPr="00A77689">
        <w:rPr>
          <w:color w:val="404040" w:themeColor="text1" w:themeTint="BF"/>
          <w:sz w:val="28"/>
          <w:szCs w:val="28"/>
        </w:rPr>
        <w:t>Таким образом, качество понимается как системное обр</w:t>
      </w:r>
      <w:r w:rsidR="00A15E30">
        <w:rPr>
          <w:color w:val="404040" w:themeColor="text1" w:themeTint="BF"/>
          <w:sz w:val="28"/>
          <w:szCs w:val="28"/>
        </w:rPr>
        <w:t>азование,</w:t>
      </w:r>
      <w:r w:rsidRPr="00A77689">
        <w:rPr>
          <w:color w:val="404040" w:themeColor="text1" w:themeTint="BF"/>
          <w:sz w:val="28"/>
          <w:szCs w:val="28"/>
        </w:rPr>
        <w:t xml:space="preserve"> формирующееся у воспитанника в процессе освоения основной образовательной программы </w:t>
      </w:r>
      <w:r w:rsidR="00A15E30">
        <w:rPr>
          <w:color w:val="404040" w:themeColor="text1" w:themeTint="BF"/>
          <w:sz w:val="28"/>
          <w:szCs w:val="28"/>
        </w:rPr>
        <w:t xml:space="preserve"> </w:t>
      </w:r>
      <w:r w:rsidRPr="00A77689">
        <w:rPr>
          <w:color w:val="404040" w:themeColor="text1" w:themeTint="BF"/>
          <w:sz w:val="28"/>
          <w:szCs w:val="28"/>
        </w:rPr>
        <w:t>дошкольного образования, являющееся показателем его развития в личностном, интеллектуальном и физическом планах и способствующее самостоятельному решению ребёнком жизненных задач, адекватных возрасту.</w:t>
      </w:r>
      <w:proofErr w:type="gramEnd"/>
    </w:p>
    <w:p w:rsidR="004D48A8" w:rsidRPr="00A15E30" w:rsidRDefault="00A15E30" w:rsidP="00D5642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rStyle w:val="a4"/>
          <w:b w:val="0"/>
          <w:bCs w:val="0"/>
          <w:color w:val="404040" w:themeColor="text1" w:themeTint="BF"/>
          <w:sz w:val="28"/>
          <w:szCs w:val="28"/>
        </w:rPr>
      </w:pPr>
      <w:r>
        <w:rPr>
          <w:rStyle w:val="a4"/>
          <w:b w:val="0"/>
          <w:color w:val="404040" w:themeColor="text1" w:themeTint="BF"/>
          <w:sz w:val="28"/>
          <w:szCs w:val="28"/>
        </w:rPr>
        <w:t>Я твёрдо уверена,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всё,</w:t>
      </w:r>
      <w:r w:rsidR="004D48A8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что окружает ребёнка в дет</w:t>
      </w:r>
      <w:r w:rsidR="00F46C94">
        <w:rPr>
          <w:rStyle w:val="a4"/>
          <w:b w:val="0"/>
          <w:color w:val="404040" w:themeColor="text1" w:themeTint="BF"/>
          <w:sz w:val="28"/>
          <w:szCs w:val="28"/>
        </w:rPr>
        <w:t>с</w:t>
      </w:r>
      <w:r>
        <w:rPr>
          <w:rStyle w:val="a4"/>
          <w:b w:val="0"/>
          <w:color w:val="404040" w:themeColor="text1" w:themeTint="BF"/>
          <w:sz w:val="28"/>
          <w:szCs w:val="28"/>
        </w:rPr>
        <w:t xml:space="preserve">ком саду и дома, в семье –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это инструмент его развития и,</w:t>
      </w:r>
      <w:r w:rsidR="004D48A8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главное,</w:t>
      </w:r>
      <w:r w:rsidR="004D48A8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чтобы этот инструмент не навредил маленькому человеку,</w:t>
      </w:r>
      <w:r w:rsidR="004D48A8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а был правильно подобран.</w:t>
      </w:r>
      <w:r w:rsidR="004D48A8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</w:p>
    <w:p w:rsidR="000F0500" w:rsidRPr="00A77689" w:rsidRDefault="000F0500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rStyle w:val="a4"/>
          <w:b w:val="0"/>
          <w:color w:val="404040" w:themeColor="text1" w:themeTint="BF"/>
          <w:sz w:val="28"/>
          <w:szCs w:val="28"/>
        </w:rPr>
        <w:t>Считаю, что качество образования и качество жизни ребёнка-дошкольника</w:t>
      </w:r>
      <w:r w:rsidR="00A15E30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proofErr w:type="gramStart"/>
      <w:r w:rsidR="00A15E30">
        <w:rPr>
          <w:rStyle w:val="a4"/>
          <w:b w:val="0"/>
          <w:color w:val="404040" w:themeColor="text1" w:themeTint="BF"/>
          <w:sz w:val="28"/>
          <w:szCs w:val="28"/>
        </w:rPr>
        <w:t>–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э</w:t>
      </w:r>
      <w:proofErr w:type="gramEnd"/>
      <w:r w:rsidRPr="00A77689">
        <w:rPr>
          <w:rStyle w:val="a4"/>
          <w:b w:val="0"/>
          <w:color w:val="404040" w:themeColor="text1" w:themeTint="BF"/>
          <w:sz w:val="28"/>
          <w:szCs w:val="28"/>
        </w:rPr>
        <w:t>то единое целое.</w:t>
      </w:r>
    </w:p>
    <w:p w:rsidR="000F0500" w:rsidRPr="00A77689" w:rsidRDefault="000F0500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Уже совсем скоро все учебные заведения радостно распахнут свои двери для самых 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маленьких </w:t>
      </w:r>
      <w:r w:rsidR="00F46C94">
        <w:rPr>
          <w:rStyle w:val="a4"/>
          <w:b w:val="0"/>
          <w:color w:val="404040" w:themeColor="text1" w:themeTint="BF"/>
          <w:sz w:val="28"/>
          <w:szCs w:val="28"/>
        </w:rPr>
        <w:t>жителей страны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.</w:t>
      </w:r>
    </w:p>
    <w:p w:rsidR="000F0500" w:rsidRPr="00A77689" w:rsidRDefault="000F0500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color w:val="404040" w:themeColor="text1" w:themeTint="BF"/>
          <w:sz w:val="28"/>
          <w:szCs w:val="28"/>
        </w:rPr>
      </w:pPr>
      <w:r w:rsidRPr="00A77689">
        <w:rPr>
          <w:rStyle w:val="a4"/>
          <w:b w:val="0"/>
          <w:color w:val="404040" w:themeColor="text1" w:themeTint="BF"/>
          <w:sz w:val="28"/>
          <w:szCs w:val="28"/>
        </w:rPr>
        <w:t>Уважаемые коллеги,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в преддверии нового учебного года искренне желаю Вам ярких педагогических побед,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крепкого здоровья,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талантливых воспитанников,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понимающих родителей,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внимания со стороны государства,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Pr="00A77689">
        <w:rPr>
          <w:rStyle w:val="a4"/>
          <w:b w:val="0"/>
          <w:color w:val="404040" w:themeColor="text1" w:themeTint="BF"/>
          <w:sz w:val="28"/>
          <w:szCs w:val="28"/>
        </w:rPr>
        <w:t>личнос</w:t>
      </w:r>
      <w:r w:rsidR="00F46C94">
        <w:rPr>
          <w:rStyle w:val="a4"/>
          <w:b w:val="0"/>
          <w:color w:val="404040" w:themeColor="text1" w:themeTint="BF"/>
          <w:sz w:val="28"/>
          <w:szCs w:val="28"/>
        </w:rPr>
        <w:t>тного и профессионального роста.</w:t>
      </w:r>
    </w:p>
    <w:p w:rsidR="000F0500" w:rsidRPr="00A77689" w:rsidRDefault="00F46C94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rStyle w:val="a4"/>
          <w:b w:val="0"/>
          <w:color w:val="404040" w:themeColor="text1" w:themeTint="BF"/>
          <w:sz w:val="28"/>
          <w:szCs w:val="28"/>
        </w:rPr>
      </w:pPr>
      <w:r>
        <w:rPr>
          <w:rStyle w:val="a4"/>
          <w:b w:val="0"/>
          <w:color w:val="404040" w:themeColor="text1" w:themeTint="BF"/>
          <w:sz w:val="28"/>
          <w:szCs w:val="28"/>
        </w:rPr>
        <w:t>Пусть в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ашей мудрости,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таланта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чуткости,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заботы и внимания хватит на каждого ребёнка,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>
        <w:rPr>
          <w:rStyle w:val="a4"/>
          <w:b w:val="0"/>
          <w:color w:val="404040" w:themeColor="text1" w:themeTint="BF"/>
          <w:sz w:val="28"/>
          <w:szCs w:val="28"/>
        </w:rPr>
        <w:t>а в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аши всезнайки,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непос</w:t>
      </w:r>
      <w:r>
        <w:rPr>
          <w:rStyle w:val="a4"/>
          <w:b w:val="0"/>
          <w:color w:val="404040" w:themeColor="text1" w:themeTint="BF"/>
          <w:sz w:val="28"/>
          <w:szCs w:val="28"/>
        </w:rPr>
        <w:t>еды и почемучки искренне любят в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ас,</w:t>
      </w:r>
      <w:r w:rsidR="00596211" w:rsidRPr="00A77689">
        <w:rPr>
          <w:rStyle w:val="a4"/>
          <w:b w:val="0"/>
          <w:color w:val="404040" w:themeColor="text1" w:themeTint="BF"/>
          <w:sz w:val="28"/>
          <w:szCs w:val="28"/>
        </w:rPr>
        <w:t xml:space="preserve"> </w:t>
      </w:r>
      <w:r>
        <w:rPr>
          <w:rStyle w:val="a4"/>
          <w:b w:val="0"/>
          <w:color w:val="404040" w:themeColor="text1" w:themeTint="BF"/>
          <w:sz w:val="28"/>
          <w:szCs w:val="28"/>
        </w:rPr>
        <w:t>гордятся вами и доверяют в</w:t>
      </w:r>
      <w:r w:rsidR="000F0500" w:rsidRPr="00A77689">
        <w:rPr>
          <w:rStyle w:val="a4"/>
          <w:b w:val="0"/>
          <w:color w:val="404040" w:themeColor="text1" w:themeTint="BF"/>
          <w:sz w:val="28"/>
          <w:szCs w:val="28"/>
        </w:rPr>
        <w:t>ам!</w:t>
      </w:r>
    </w:p>
    <w:p w:rsidR="00DE5198" w:rsidRPr="00A77689" w:rsidRDefault="00DE5198" w:rsidP="00D56420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rStyle w:val="a4"/>
          <w:b w:val="0"/>
          <w:color w:val="404040" w:themeColor="text1" w:themeTint="BF"/>
          <w:sz w:val="28"/>
          <w:szCs w:val="28"/>
        </w:rPr>
      </w:pPr>
      <w:r w:rsidRPr="00A77689">
        <w:rPr>
          <w:rStyle w:val="a4"/>
          <w:b w:val="0"/>
          <w:color w:val="404040" w:themeColor="text1" w:themeTint="BF"/>
          <w:sz w:val="28"/>
          <w:szCs w:val="28"/>
        </w:rPr>
        <w:t>Слайд 27</w:t>
      </w:r>
    </w:p>
    <w:p w:rsidR="00D821EB" w:rsidRPr="00A77689" w:rsidRDefault="00D821EB" w:rsidP="00D56420">
      <w:pPr>
        <w:spacing w:after="0" w:line="360" w:lineRule="auto"/>
        <w:jc w:val="both"/>
        <w:rPr>
          <w:rFonts w:ascii="Times New Roman" w:hAnsi="Times New Roman" w:cs="Times New Roman"/>
          <w:color w:val="404040" w:themeColor="text1" w:themeTint="BF"/>
          <w:sz w:val="28"/>
          <w:szCs w:val="28"/>
        </w:rPr>
      </w:pPr>
    </w:p>
    <w:sectPr w:rsidR="00D821EB" w:rsidRPr="00A77689" w:rsidSect="006A2318">
      <w:footerReference w:type="default" r:id="rId8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18" w:rsidRDefault="006A2318" w:rsidP="006A2318">
      <w:pPr>
        <w:spacing w:after="0" w:line="240" w:lineRule="auto"/>
      </w:pPr>
      <w:r>
        <w:separator/>
      </w:r>
    </w:p>
  </w:endnote>
  <w:endnote w:type="continuationSeparator" w:id="0">
    <w:p w:rsidR="006A2318" w:rsidRDefault="006A2318" w:rsidP="006A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97438"/>
      <w:docPartObj>
        <w:docPartGallery w:val="Page Numbers (Bottom of Page)"/>
        <w:docPartUnique/>
      </w:docPartObj>
    </w:sdtPr>
    <w:sdtContent>
      <w:p w:rsidR="006A2318" w:rsidRDefault="006A2318">
        <w:pPr>
          <w:pStyle w:val="aa"/>
          <w:jc w:val="center"/>
        </w:pPr>
        <w:fldSimple w:instr=" PAGE   \* MERGEFORMAT ">
          <w:r w:rsidR="00D56420">
            <w:rPr>
              <w:noProof/>
            </w:rPr>
            <w:t>8</w:t>
          </w:r>
        </w:fldSimple>
      </w:p>
    </w:sdtContent>
  </w:sdt>
  <w:p w:rsidR="006A2318" w:rsidRDefault="006A231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18" w:rsidRDefault="006A2318" w:rsidP="006A2318">
      <w:pPr>
        <w:spacing w:after="0" w:line="240" w:lineRule="auto"/>
      </w:pPr>
      <w:r>
        <w:separator/>
      </w:r>
    </w:p>
  </w:footnote>
  <w:footnote w:type="continuationSeparator" w:id="0">
    <w:p w:rsidR="006A2318" w:rsidRDefault="006A2318" w:rsidP="006A2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011C"/>
    <w:multiLevelType w:val="multilevel"/>
    <w:tmpl w:val="59DEF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A24EB"/>
    <w:multiLevelType w:val="multilevel"/>
    <w:tmpl w:val="ED28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6006A"/>
    <w:multiLevelType w:val="multilevel"/>
    <w:tmpl w:val="2F44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3B3AAB"/>
    <w:multiLevelType w:val="multilevel"/>
    <w:tmpl w:val="D15C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ECB"/>
    <w:rsid w:val="000F0500"/>
    <w:rsid w:val="00255768"/>
    <w:rsid w:val="003E1ECB"/>
    <w:rsid w:val="00433239"/>
    <w:rsid w:val="004D48A8"/>
    <w:rsid w:val="0059225C"/>
    <w:rsid w:val="00596211"/>
    <w:rsid w:val="006050D5"/>
    <w:rsid w:val="006608FB"/>
    <w:rsid w:val="006A2318"/>
    <w:rsid w:val="00753E91"/>
    <w:rsid w:val="007D080C"/>
    <w:rsid w:val="00A15E30"/>
    <w:rsid w:val="00A77689"/>
    <w:rsid w:val="00B92AE3"/>
    <w:rsid w:val="00D56420"/>
    <w:rsid w:val="00D821EB"/>
    <w:rsid w:val="00DE5198"/>
    <w:rsid w:val="00E46914"/>
    <w:rsid w:val="00E72E82"/>
    <w:rsid w:val="00E74619"/>
    <w:rsid w:val="00F4390A"/>
    <w:rsid w:val="00F46C94"/>
    <w:rsid w:val="00F92090"/>
    <w:rsid w:val="00FC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1ECB"/>
    <w:rPr>
      <w:b/>
      <w:bCs/>
    </w:rPr>
  </w:style>
  <w:style w:type="character" w:styleId="a5">
    <w:name w:val="Emphasis"/>
    <w:basedOn w:val="a0"/>
    <w:uiPriority w:val="20"/>
    <w:qFormat/>
    <w:rsid w:val="003E1EC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E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EC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A2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A2318"/>
  </w:style>
  <w:style w:type="paragraph" w:styleId="aa">
    <w:name w:val="footer"/>
    <w:basedOn w:val="a"/>
    <w:link w:val="ab"/>
    <w:uiPriority w:val="99"/>
    <w:unhideWhenUsed/>
    <w:rsid w:val="006A2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23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1ECB"/>
    <w:rPr>
      <w:b/>
      <w:bCs/>
    </w:rPr>
  </w:style>
  <w:style w:type="character" w:styleId="a5">
    <w:name w:val="Emphasis"/>
    <w:basedOn w:val="a0"/>
    <w:uiPriority w:val="20"/>
    <w:qFormat/>
    <w:rsid w:val="003E1EC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E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E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1580-16A2-4B70-90A9-C6AF60D3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8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</cp:lastModifiedBy>
  <cp:revision>9</cp:revision>
  <dcterms:created xsi:type="dcterms:W3CDTF">2017-08-17T06:31:00Z</dcterms:created>
  <dcterms:modified xsi:type="dcterms:W3CDTF">2018-01-25T12:32:00Z</dcterms:modified>
</cp:coreProperties>
</file>